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text" w:tblpXSpec="center" w:tblpY="1"/>
        <w:tblOverlap w:val="never"/>
        <w:tblW w:w="99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62"/>
      </w:tblGrid>
      <w:tr w:rsidR="00BF1D82" w:rsidRPr="00085DAE" w14:paraId="50C3DAE9" w14:textId="77777777" w:rsidTr="00695738">
        <w:tc>
          <w:tcPr>
            <w:tcW w:w="9962" w:type="dxa"/>
            <w:shd w:val="clear" w:color="auto" w:fill="D9D9D9"/>
            <w:vAlign w:val="center"/>
          </w:tcPr>
          <w:p w14:paraId="119308C3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/>
                <w:i/>
                <w:iCs/>
                <w:sz w:val="20"/>
                <w:lang w:val="en-AU"/>
              </w:rPr>
            </w:pPr>
            <w:r w:rsidRPr="00085DAE">
              <w:rPr>
                <w:rFonts w:ascii="Calibri" w:hAnsi="Calibri" w:cs="Calibri"/>
                <w:b/>
                <w:i/>
                <w:iCs/>
                <w:sz w:val="20"/>
                <w:lang w:val="en-AU"/>
              </w:rPr>
              <w:t xml:space="preserve">Please highlight any of the following which are </w:t>
            </w:r>
            <w:r w:rsidRPr="00085DAE">
              <w:rPr>
                <w:rFonts w:ascii="Calibri" w:hAnsi="Calibri" w:cs="Calibri"/>
                <w:b/>
                <w:i/>
                <w:iCs/>
                <w:color w:val="C00000"/>
                <w:sz w:val="20"/>
                <w:lang w:val="en-AU"/>
              </w:rPr>
              <w:t>not available</w:t>
            </w:r>
            <w:r w:rsidRPr="00085DAE">
              <w:rPr>
                <w:rFonts w:ascii="Calibri" w:hAnsi="Calibri" w:cs="Calibri"/>
                <w:b/>
                <w:i/>
                <w:iCs/>
                <w:sz w:val="20"/>
                <w:lang w:val="en-AU"/>
              </w:rPr>
              <w:t xml:space="preserve"> at this venue.</w:t>
            </w:r>
          </w:p>
        </w:tc>
      </w:tr>
      <w:tr w:rsidR="00BF1D82" w:rsidRPr="00085DAE" w14:paraId="38F973DA" w14:textId="77777777" w:rsidTr="00695738">
        <w:trPr>
          <w:trHeight w:val="548"/>
        </w:trPr>
        <w:tc>
          <w:tcPr>
            <w:tcW w:w="9962" w:type="dxa"/>
            <w:shd w:val="clear" w:color="auto" w:fill="F2F2F2"/>
            <w:vAlign w:val="center"/>
          </w:tcPr>
          <w:p w14:paraId="04B1EDB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Cs/>
                <w:sz w:val="20"/>
                <w:lang w:val="en-AU"/>
              </w:rPr>
            </w:pPr>
            <w:r w:rsidRPr="00085DAE">
              <w:rPr>
                <w:rFonts w:ascii="Calibri" w:hAnsi="Calibri" w:cs="Calibri"/>
                <w:bCs/>
                <w:sz w:val="20"/>
                <w:lang w:val="en-AU"/>
              </w:rPr>
              <w:t>ITEM (These are basic provisions required in a Commercial Cookery Environment and by the Qualification. Students must have access to the following)</w:t>
            </w:r>
          </w:p>
        </w:tc>
      </w:tr>
      <w:tr w:rsidR="00BF1D82" w:rsidRPr="00085DAE" w14:paraId="442B8CAB" w14:textId="77777777" w:rsidTr="00695738">
        <w:trPr>
          <w:trHeight w:val="8720"/>
        </w:trPr>
        <w:tc>
          <w:tcPr>
            <w:tcW w:w="9962" w:type="dxa"/>
            <w:shd w:val="clear" w:color="auto" w:fill="auto"/>
            <w:vAlign w:val="center"/>
          </w:tcPr>
          <w:p w14:paraId="54DE3B0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b/>
                <w:i/>
                <w:sz w:val="20"/>
                <w:lang w:val="en-US"/>
              </w:rPr>
              <w:t>Fixtures and Large Equipment:</w:t>
            </w:r>
          </w:p>
          <w:p w14:paraId="6C8B444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 xml:space="preserve">□ </w:t>
            </w:r>
            <w:proofErr w:type="spellStart"/>
            <w:r w:rsidRPr="00085DAE">
              <w:rPr>
                <w:rFonts w:ascii="Calibri" w:hAnsi="Calibri" w:cs="Calibri"/>
                <w:sz w:val="20"/>
              </w:rPr>
              <w:t>bain</w:t>
            </w:r>
            <w:proofErr w:type="spellEnd"/>
            <w:r w:rsidRPr="00085DAE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85DAE">
              <w:rPr>
                <w:rFonts w:ascii="Calibri" w:hAnsi="Calibri" w:cs="Calibri"/>
                <w:sz w:val="20"/>
              </w:rPr>
              <w:t>marie</w:t>
            </w:r>
            <w:proofErr w:type="spellEnd"/>
            <w:r w:rsidRPr="00085DAE">
              <w:rPr>
                <w:rFonts w:ascii="Calibri" w:hAnsi="Calibri" w:cs="Calibri"/>
                <w:sz w:val="20"/>
              </w:rPr>
              <w:t xml:space="preserve"> or hot box</w:t>
            </w:r>
          </w:p>
          <w:p w14:paraId="35C7FFC3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commercial:</w:t>
            </w:r>
          </w:p>
          <w:p w14:paraId="54ABA1E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blenders and food mills</w:t>
            </w:r>
          </w:p>
          <w:p w14:paraId="576EC80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mixers (including cake</w:t>
            </w:r>
            <w:r>
              <w:rPr>
                <w:rFonts w:ascii="Calibri" w:hAnsi="Calibri" w:cs="Calibri"/>
                <w:sz w:val="20"/>
                <w:lang w:val="en-US"/>
              </w:rPr>
              <w:t>-</w:t>
            </w:r>
            <w:r w:rsidRPr="00085DAE">
              <w:rPr>
                <w:rFonts w:ascii="Calibri" w:hAnsi="Calibri" w:cs="Calibri"/>
                <w:sz w:val="20"/>
                <w:lang w:val="en-US"/>
              </w:rPr>
              <w:t>mixer with attachments)</w:t>
            </w:r>
          </w:p>
          <w:p w14:paraId="4FFC755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commercial dishwasher</w:t>
            </w:r>
          </w:p>
          <w:p w14:paraId="232F0278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commercial grade work benches (1.5 m/person)</w:t>
            </w:r>
          </w:p>
          <w:p w14:paraId="5D7E8A5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commercial ovens with timer and trays (1 per 2 persons):</w:t>
            </w:r>
          </w:p>
          <w:p w14:paraId="5A8DEFC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convention</w:t>
            </w:r>
          </w:p>
          <w:p w14:paraId="1234FD77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deck</w:t>
            </w:r>
          </w:p>
          <w:p w14:paraId="15EC72F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microwave</w:t>
            </w:r>
          </w:p>
          <w:p w14:paraId="2B03DC3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commercial refrigeration facilities:</w:t>
            </w:r>
          </w:p>
          <w:p w14:paraId="4E247D21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cool room</w:t>
            </w:r>
          </w:p>
          <w:p w14:paraId="68E12F95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freezer</w:t>
            </w:r>
          </w:p>
          <w:p w14:paraId="21EB43B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fridge</w:t>
            </w:r>
          </w:p>
          <w:p w14:paraId="599296F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computers, printers and stock control software systems currently used by the hospitality industry</w:t>
            </w:r>
          </w:p>
          <w:p w14:paraId="67B6F58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electronic equipment used for stock control</w:t>
            </w:r>
          </w:p>
          <w:p w14:paraId="70F6D7F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deep fryer</w:t>
            </w:r>
          </w:p>
          <w:p w14:paraId="48C741D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designated:</w:t>
            </w:r>
          </w:p>
          <w:p w14:paraId="1F34E624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delivery area</w:t>
            </w:r>
          </w:p>
          <w:p w14:paraId="4B6DA62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storage areas for dry goods and perishables</w:t>
            </w:r>
          </w:p>
          <w:p w14:paraId="488D07E7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double sink</w:t>
            </w:r>
          </w:p>
          <w:p w14:paraId="657516E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gas, electric or induction stove tops (2 burners per 1 person)</w:t>
            </w:r>
          </w:p>
          <w:p w14:paraId="57FCDB5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hot plate, grill or griddle</w:t>
            </w:r>
          </w:p>
          <w:p w14:paraId="1A7835C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marble bench or slab</w:t>
            </w:r>
          </w:p>
          <w:p w14:paraId="10B41FF0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lifting and transporting equipment, such as trolleys</w:t>
            </w:r>
          </w:p>
          <w:p w14:paraId="6939EB57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recording systems, such as colour-coded food labels</w:t>
            </w:r>
          </w:p>
          <w:p w14:paraId="6E064870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salamander or other form of griller (one per 4 persons)</w:t>
            </w:r>
          </w:p>
          <w:p w14:paraId="0215D6B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storage facilities:</w:t>
            </w:r>
          </w:p>
          <w:p w14:paraId="1ADBF9C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containers for hot and cold food</w:t>
            </w:r>
          </w:p>
          <w:p w14:paraId="040A67C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shelving</w:t>
            </w:r>
          </w:p>
          <w:p w14:paraId="1E3CA413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trays</w:t>
            </w:r>
          </w:p>
          <w:p w14:paraId="176F31C4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slicing machine</w:t>
            </w:r>
          </w:p>
          <w:p w14:paraId="1FD4DCE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Cs/>
                <w:sz w:val="20"/>
                <w:lang w:val="en-AU"/>
              </w:rPr>
            </w:pPr>
            <w:r w:rsidRPr="00085DAE">
              <w:rPr>
                <w:rFonts w:ascii="Calibri" w:hAnsi="Calibri" w:cs="Calibri"/>
                <w:bCs/>
                <w:sz w:val="20"/>
                <w:lang w:val="en-AU"/>
              </w:rPr>
              <w:t>□ steamers</w:t>
            </w:r>
          </w:p>
        </w:tc>
      </w:tr>
      <w:tr w:rsidR="00BF1D82" w:rsidRPr="00085DAE" w14:paraId="28EB17EB" w14:textId="77777777" w:rsidTr="00695738">
        <w:trPr>
          <w:trHeight w:val="3312"/>
        </w:trPr>
        <w:tc>
          <w:tcPr>
            <w:tcW w:w="9962" w:type="dxa"/>
            <w:shd w:val="clear" w:color="auto" w:fill="auto"/>
            <w:vAlign w:val="center"/>
          </w:tcPr>
          <w:p w14:paraId="55C0548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i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b/>
                <w:i/>
                <w:sz w:val="20"/>
                <w:lang w:val="en-US"/>
              </w:rPr>
              <w:t>Small Equipment:</w:t>
            </w:r>
          </w:p>
          <w:p w14:paraId="4E77F27F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baking sheets and trays</w:t>
            </w:r>
          </w:p>
          <w:p w14:paraId="6A9ECD1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beaters</w:t>
            </w:r>
          </w:p>
          <w:p w14:paraId="692F258D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bowl choppers</w:t>
            </w:r>
          </w:p>
          <w:p w14:paraId="50C07A8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 xml:space="preserve">□ cake tins with: </w:t>
            </w:r>
          </w:p>
          <w:p w14:paraId="03293A87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fixed base in a range of shapes</w:t>
            </w:r>
          </w:p>
          <w:p w14:paraId="5FB70A55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loose bottom</w:t>
            </w:r>
          </w:p>
          <w:p w14:paraId="0C144F0D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 xml:space="preserve">□ cutting, chopping and slicing implements </w:t>
            </w:r>
          </w:p>
          <w:p w14:paraId="02296CF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chopping boards</w:t>
            </w:r>
          </w:p>
          <w:p w14:paraId="0A46A910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graters and peelers</w:t>
            </w:r>
          </w:p>
          <w:p w14:paraId="53D0700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juicers</w:t>
            </w:r>
          </w:p>
          <w:p w14:paraId="7E679E1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knife sharpening equipment:</w:t>
            </w:r>
          </w:p>
          <w:p w14:paraId="6829DC08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bCs/>
                <w:sz w:val="20"/>
                <w:lang w:val="en-AU"/>
              </w:rPr>
            </w:pPr>
            <w:r w:rsidRPr="00085DAE">
              <w:rPr>
                <w:rFonts w:ascii="Calibri" w:hAnsi="Calibri" w:cs="Calibri"/>
                <w:bCs/>
                <w:sz w:val="20"/>
                <w:lang w:val="en-AU"/>
              </w:rPr>
              <w:t>sharpening steels and stones</w:t>
            </w:r>
          </w:p>
        </w:tc>
      </w:tr>
      <w:tr w:rsidR="00BF1D82" w:rsidRPr="00085DAE" w14:paraId="693DB724" w14:textId="77777777" w:rsidTr="00695738">
        <w:trPr>
          <w:trHeight w:val="12240"/>
        </w:trPr>
        <w:tc>
          <w:tcPr>
            <w:tcW w:w="9962" w:type="dxa"/>
            <w:shd w:val="clear" w:color="auto" w:fill="auto"/>
            <w:vAlign w:val="center"/>
          </w:tcPr>
          <w:p w14:paraId="5E01534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lastRenderedPageBreak/>
              <w:t>□ knives and cleavers:</w:t>
            </w:r>
          </w:p>
          <w:p w14:paraId="73E3F05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butcher and boning knives</w:t>
            </w:r>
          </w:p>
          <w:p w14:paraId="0A88A3AF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butter spreading knives</w:t>
            </w:r>
          </w:p>
          <w:p w14:paraId="36FC352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bread knives</w:t>
            </w:r>
          </w:p>
          <w:p w14:paraId="048F3AE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carving knives</w:t>
            </w:r>
          </w:p>
          <w:p w14:paraId="05D3C328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large, serrated cake knives</w:t>
            </w:r>
          </w:p>
          <w:p w14:paraId="27F2861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filleting knives</w:t>
            </w:r>
          </w:p>
          <w:p w14:paraId="1E0EC87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 xml:space="preserve">utility knives </w:t>
            </w:r>
          </w:p>
          <w:p w14:paraId="382C77B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larding needles</w:t>
            </w:r>
          </w:p>
          <w:p w14:paraId="1CF940B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measurers:</w:t>
            </w:r>
          </w:p>
          <w:p w14:paraId="213527F1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metric calibrated measuring jugs</w:t>
            </w:r>
          </w:p>
          <w:p w14:paraId="0F4A128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measuring spoons</w:t>
            </w:r>
          </w:p>
          <w:p w14:paraId="27B4C36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portion control scoops and markers</w:t>
            </w:r>
          </w:p>
          <w:p w14:paraId="5CB9B091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meat:</w:t>
            </w:r>
          </w:p>
          <w:p w14:paraId="5AB79C91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bats</w:t>
            </w:r>
          </w:p>
          <w:p w14:paraId="50FE441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cleavers</w:t>
            </w:r>
          </w:p>
          <w:p w14:paraId="4587D36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hooks</w:t>
            </w:r>
          </w:p>
          <w:p w14:paraId="06C68345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thermometers</w:t>
            </w:r>
          </w:p>
          <w:p w14:paraId="08A6A7E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mincers</w:t>
            </w:r>
          </w:p>
          <w:p w14:paraId="7C84782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saws</w:t>
            </w:r>
          </w:p>
          <w:p w14:paraId="01032AB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mortar and pestle</w:t>
            </w:r>
          </w:p>
          <w:p w14:paraId="718A9CB3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moulds and forms</w:t>
            </w:r>
          </w:p>
          <w:p w14:paraId="6DAA6048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 xml:space="preserve">□ </w:t>
            </w:r>
            <w:proofErr w:type="spellStart"/>
            <w:r w:rsidRPr="00085DAE">
              <w:rPr>
                <w:rFonts w:ascii="Calibri" w:hAnsi="Calibri" w:cs="Calibri"/>
                <w:sz w:val="20"/>
              </w:rPr>
              <w:t>mouli</w:t>
            </w:r>
            <w:proofErr w:type="spellEnd"/>
          </w:p>
          <w:p w14:paraId="3C3CAD0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piping bags and attachments</w:t>
            </w:r>
          </w:p>
          <w:p w14:paraId="7EC7D88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poachers</w:t>
            </w:r>
          </w:p>
          <w:p w14:paraId="53C9FF0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range of cutters including fruit and nut cutters and bowl cutters and choppers</w:t>
            </w:r>
          </w:p>
          <w:p w14:paraId="074A20B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range of pans and pots for small and large production including:</w:t>
            </w:r>
          </w:p>
          <w:p w14:paraId="41D6C10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tilting fry pans</w:t>
            </w:r>
          </w:p>
          <w:p w14:paraId="66B84FF5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proofErr w:type="spellStart"/>
            <w:r w:rsidRPr="00085DAE">
              <w:rPr>
                <w:rFonts w:ascii="Calibri" w:hAnsi="Calibri" w:cs="Calibri"/>
                <w:sz w:val="20"/>
                <w:lang w:val="en-US"/>
              </w:rPr>
              <w:t>bratt</w:t>
            </w:r>
            <w:proofErr w:type="spellEnd"/>
            <w:r w:rsidRPr="00085DAE">
              <w:rPr>
                <w:rFonts w:ascii="Calibri" w:hAnsi="Calibri" w:cs="Calibri"/>
                <w:sz w:val="20"/>
                <w:lang w:val="en-US"/>
              </w:rPr>
              <w:t xml:space="preserve"> pan</w:t>
            </w:r>
          </w:p>
          <w:p w14:paraId="47E0541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stainless steel, cast iron, iron and non</w:t>
            </w:r>
            <w:r w:rsidRPr="00085DAE">
              <w:rPr>
                <w:rFonts w:ascii="Calibri" w:hAnsi="Calibri" w:cs="Calibri"/>
                <w:sz w:val="20"/>
                <w:lang w:val="en-US"/>
              </w:rPr>
              <w:noBreakHyphen/>
              <w:t>stick fry pans</w:t>
            </w:r>
          </w:p>
          <w:p w14:paraId="04074B15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stock pots</w:t>
            </w:r>
          </w:p>
          <w:p w14:paraId="26D80BB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range of service ware</w:t>
            </w:r>
          </w:p>
          <w:p w14:paraId="49474AD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range of small utensils, including flour and rum sieves, strainers, scrapers, spatulas, pastry brush, fruit corers</w:t>
            </w:r>
          </w:p>
          <w:p w14:paraId="4F0E291D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salad spinner</w:t>
            </w:r>
          </w:p>
          <w:p w14:paraId="6D4C1AA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scoops and skimmers</w:t>
            </w:r>
          </w:p>
          <w:p w14:paraId="1BA809D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scales (I gram increments) and scales for weighing large quantities</w:t>
            </w:r>
          </w:p>
          <w:p w14:paraId="188EFA97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sets of stainless-steel bowls</w:t>
            </w:r>
          </w:p>
          <w:p w14:paraId="40303923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silicon mats</w:t>
            </w:r>
          </w:p>
          <w:p w14:paraId="150CDC18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steamers</w:t>
            </w:r>
          </w:p>
          <w:p w14:paraId="2964392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spoons:</w:t>
            </w:r>
          </w:p>
          <w:p w14:paraId="04F2062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large plain and slotted metal spoons</w:t>
            </w:r>
          </w:p>
          <w:p w14:paraId="53E2F6B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ladles in a variety of sizes</w:t>
            </w:r>
          </w:p>
          <w:p w14:paraId="451F773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serving spoons</w:t>
            </w:r>
          </w:p>
          <w:p w14:paraId="632D3D50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wooden spoons</w:t>
            </w:r>
          </w:p>
          <w:p w14:paraId="59961914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temperature probes</w:t>
            </w:r>
          </w:p>
          <w:p w14:paraId="6E4CE722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thermometers</w:t>
            </w:r>
          </w:p>
          <w:p w14:paraId="174BFF83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tongs and serving utensils</w:t>
            </w:r>
          </w:p>
          <w:p w14:paraId="5995F751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Cs/>
                <w:sz w:val="20"/>
                <w:lang w:val="en-AU"/>
              </w:rPr>
            </w:pPr>
            <w:r w:rsidRPr="00085DAE">
              <w:rPr>
                <w:rFonts w:ascii="Calibri" w:hAnsi="Calibri" w:cs="Calibri"/>
                <w:bCs/>
                <w:sz w:val="20"/>
                <w:lang w:val="en-AU"/>
              </w:rPr>
              <w:t>□ whisks, including fine and coarse stainless-steel wire</w:t>
            </w:r>
          </w:p>
        </w:tc>
      </w:tr>
      <w:tr w:rsidR="00BF1D82" w:rsidRPr="00085DAE" w14:paraId="7E0F359D" w14:textId="77777777" w:rsidTr="00695738">
        <w:tc>
          <w:tcPr>
            <w:tcW w:w="9962" w:type="dxa"/>
            <w:shd w:val="clear" w:color="auto" w:fill="auto"/>
            <w:vAlign w:val="center"/>
          </w:tcPr>
          <w:p w14:paraId="7FA7BC50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b/>
                <w:i/>
                <w:sz w:val="20"/>
                <w:lang w:val="en-US"/>
              </w:rPr>
              <w:t>Stock:</w:t>
            </w:r>
          </w:p>
          <w:p w14:paraId="60F039E7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a diverse and comprehensive range of perishable food supplies. for commercial cookery or catering operations including these main food groups:</w:t>
            </w:r>
          </w:p>
          <w:p w14:paraId="7AEA420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beverages</w:t>
            </w:r>
          </w:p>
          <w:p w14:paraId="07F43B6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dairy products</w:t>
            </w:r>
          </w:p>
          <w:p w14:paraId="3F98644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dry goods</w:t>
            </w:r>
          </w:p>
          <w:p w14:paraId="544C64B7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lastRenderedPageBreak/>
              <w:t>food</w:t>
            </w:r>
          </w:p>
          <w:p w14:paraId="11C0A7A9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frozen goods</w:t>
            </w:r>
          </w:p>
          <w:p w14:paraId="26ECB671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fruit</w:t>
            </w:r>
          </w:p>
          <w:p w14:paraId="621FE1CB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meat</w:t>
            </w:r>
          </w:p>
          <w:p w14:paraId="7C26134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poultry</w:t>
            </w:r>
          </w:p>
          <w:p w14:paraId="5BBF0953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seafood</w:t>
            </w:r>
          </w:p>
          <w:p w14:paraId="4AD59057" w14:textId="77777777" w:rsidR="00BF1D82" w:rsidRPr="00085DAE" w:rsidRDefault="00BF1D82" w:rsidP="00695738">
            <w:pPr>
              <w:autoSpaceDE w:val="0"/>
              <w:autoSpaceDN w:val="0"/>
              <w:adjustRightInd w:val="0"/>
              <w:ind w:left="720" w:right="-154"/>
              <w:rPr>
                <w:rFonts w:ascii="Calibri" w:hAnsi="Calibri" w:cs="Calibri"/>
                <w:sz w:val="20"/>
                <w:lang w:val="en-NZ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vegetables</w:t>
            </w:r>
          </w:p>
        </w:tc>
      </w:tr>
      <w:tr w:rsidR="00BF1D82" w:rsidRPr="00085DAE" w14:paraId="4D71B90E" w14:textId="77777777" w:rsidTr="00695738">
        <w:trPr>
          <w:trHeight w:val="3392"/>
        </w:trPr>
        <w:tc>
          <w:tcPr>
            <w:tcW w:w="9962" w:type="dxa"/>
            <w:shd w:val="clear" w:color="auto" w:fill="auto"/>
            <w:vAlign w:val="center"/>
          </w:tcPr>
          <w:p w14:paraId="2888CA5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b/>
                <w:i/>
                <w:sz w:val="20"/>
                <w:lang w:val="en-US"/>
              </w:rPr>
              <w:lastRenderedPageBreak/>
              <w:t>Cleaning Materials and Equipment:</w:t>
            </w:r>
          </w:p>
          <w:p w14:paraId="22C71A4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brooms, brushes and dustpans</w:t>
            </w:r>
          </w:p>
          <w:p w14:paraId="4B484294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buckets</w:t>
            </w:r>
          </w:p>
          <w:p w14:paraId="2E2EFC5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□cleaning cloths</w:t>
            </w:r>
          </w:p>
          <w:p w14:paraId="5B943208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commercial cleaning and sanitising agents and chemicals for cleaning commercial kitchens, equipment, and food storage areas</w:t>
            </w:r>
          </w:p>
          <w:p w14:paraId="5F504A3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garbage bins and bags</w:t>
            </w:r>
          </w:p>
          <w:p w14:paraId="263C6D70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hand towel dispenser</w:t>
            </w:r>
          </w:p>
          <w:p w14:paraId="773F1768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separate hand basin and liquid soap dispenser for hand washing</w:t>
            </w:r>
          </w:p>
          <w:p w14:paraId="4A71FA0D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 xml:space="preserve">□ sponges, brushes and </w:t>
            </w:r>
            <w:proofErr w:type="spellStart"/>
            <w:r w:rsidRPr="00085DAE">
              <w:rPr>
                <w:rFonts w:ascii="Calibri" w:hAnsi="Calibri" w:cs="Calibri"/>
                <w:sz w:val="20"/>
              </w:rPr>
              <w:t>scourers</w:t>
            </w:r>
            <w:proofErr w:type="spellEnd"/>
          </w:p>
          <w:p w14:paraId="11929593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</w:rPr>
            </w:pPr>
            <w:r w:rsidRPr="00085DAE">
              <w:rPr>
                <w:rFonts w:ascii="Calibri" w:hAnsi="Calibri" w:cs="Calibri"/>
                <w:sz w:val="20"/>
              </w:rPr>
              <w:t>□ tea towels</w:t>
            </w:r>
          </w:p>
          <w:p w14:paraId="3F80DB81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□ mops</w:t>
            </w:r>
          </w:p>
        </w:tc>
      </w:tr>
      <w:tr w:rsidR="00BF1D82" w:rsidRPr="00085DAE" w14:paraId="2C336BD5" w14:textId="77777777" w:rsidTr="00695738">
        <w:trPr>
          <w:trHeight w:val="3527"/>
        </w:trPr>
        <w:tc>
          <w:tcPr>
            <w:tcW w:w="9962" w:type="dxa"/>
            <w:shd w:val="clear" w:color="auto" w:fill="auto"/>
            <w:vAlign w:val="center"/>
          </w:tcPr>
          <w:p w14:paraId="1ED53C15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b/>
                <w:i/>
                <w:sz w:val="20"/>
                <w:lang w:val="en-US"/>
              </w:rPr>
              <w:t>Workplace Documentation:</w:t>
            </w:r>
          </w:p>
          <w:p w14:paraId="756EBDFA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Commercial cleaning schedules</w:t>
            </w:r>
          </w:p>
          <w:p w14:paraId="347B238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Current commercial stock control procedures and documentation for the ordering, monitoring and maintenance of stock</w:t>
            </w:r>
          </w:p>
          <w:p w14:paraId="730F71E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Food preparation lists</w:t>
            </w:r>
          </w:p>
          <w:p w14:paraId="32925030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Material safety data sheets (MSDS) for cleaning agents and chemicals</w:t>
            </w:r>
          </w:p>
          <w:p w14:paraId="321B192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Menus</w:t>
            </w:r>
          </w:p>
          <w:p w14:paraId="54A1C81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 xml:space="preserve">Mis </w:t>
            </w:r>
            <w:proofErr w:type="spellStart"/>
            <w:r w:rsidRPr="00085DAE">
              <w:rPr>
                <w:rFonts w:ascii="Calibri" w:hAnsi="Calibri" w:cs="Calibri"/>
                <w:sz w:val="20"/>
                <w:lang w:val="en-US"/>
              </w:rPr>
              <w:t>en</w:t>
            </w:r>
            <w:proofErr w:type="spellEnd"/>
            <w:r w:rsidRPr="00085DAE">
              <w:rPr>
                <w:rFonts w:ascii="Calibri" w:hAnsi="Calibri" w:cs="Calibri"/>
                <w:sz w:val="20"/>
                <w:lang w:val="en-US"/>
              </w:rPr>
              <w:t xml:space="preserve"> place plans</w:t>
            </w:r>
          </w:p>
          <w:p w14:paraId="5D85CDA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Ordering and docketing paperwork</w:t>
            </w:r>
          </w:p>
          <w:p w14:paraId="7130764F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Safety procedures for chemical accidents</w:t>
            </w:r>
          </w:p>
          <w:p w14:paraId="6B379654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Standard recipes</w:t>
            </w:r>
          </w:p>
          <w:p w14:paraId="4E8F086E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Recipes for special dietary requirements</w:t>
            </w:r>
          </w:p>
          <w:p w14:paraId="60433DCC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Temperature recording charts</w:t>
            </w:r>
          </w:p>
          <w:p w14:paraId="0EA6B326" w14:textId="77777777" w:rsidR="00BF1D82" w:rsidRPr="00085DAE" w:rsidRDefault="00BF1D82" w:rsidP="00695738">
            <w:pPr>
              <w:autoSpaceDE w:val="0"/>
              <w:autoSpaceDN w:val="0"/>
              <w:adjustRightInd w:val="0"/>
              <w:ind w:right="-154"/>
              <w:rPr>
                <w:rFonts w:ascii="Calibri" w:hAnsi="Calibri" w:cs="Calibri"/>
                <w:sz w:val="20"/>
                <w:lang w:val="en-US"/>
              </w:rPr>
            </w:pPr>
            <w:r w:rsidRPr="00085DAE">
              <w:rPr>
                <w:rFonts w:ascii="Calibri" w:hAnsi="Calibri" w:cs="Calibri"/>
                <w:sz w:val="20"/>
                <w:lang w:val="en-US"/>
              </w:rPr>
              <w:t>Workflow schedules</w:t>
            </w:r>
          </w:p>
        </w:tc>
      </w:tr>
    </w:tbl>
    <w:p w14:paraId="4AEE3C87" w14:textId="77777777" w:rsidR="00BF1D82" w:rsidRDefault="00BF1D82"/>
    <w:sectPr w:rsidR="00BF1D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1C213" w14:textId="77777777" w:rsidR="00596B38" w:rsidRDefault="00596B38" w:rsidP="00BF1D82">
      <w:r>
        <w:separator/>
      </w:r>
    </w:p>
  </w:endnote>
  <w:endnote w:type="continuationSeparator" w:id="0">
    <w:p w14:paraId="78E27EDD" w14:textId="77777777" w:rsidR="00596B38" w:rsidRDefault="00596B38" w:rsidP="00BF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D1B2" w14:textId="20A5D7D0" w:rsidR="00BF1D82" w:rsidRPr="00BF1D82" w:rsidRDefault="00BF1D82">
    <w:pPr>
      <w:pStyle w:val="Footer"/>
      <w:rPr>
        <w:lang w:val="en-US"/>
      </w:rPr>
    </w:pPr>
    <w:r>
      <w:rPr>
        <w:lang w:val="en-US"/>
      </w:rPr>
      <w:t>Culinary School of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BC262" w14:textId="77777777" w:rsidR="00596B38" w:rsidRDefault="00596B38" w:rsidP="00BF1D82">
      <w:r>
        <w:separator/>
      </w:r>
    </w:p>
  </w:footnote>
  <w:footnote w:type="continuationSeparator" w:id="0">
    <w:p w14:paraId="4BD50C7D" w14:textId="77777777" w:rsidR="00596B38" w:rsidRDefault="00596B38" w:rsidP="00BF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82"/>
    <w:rsid w:val="004B337A"/>
    <w:rsid w:val="00596B38"/>
    <w:rsid w:val="00A21AC3"/>
    <w:rsid w:val="00B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3CE8"/>
  <w15:chartTrackingRefBased/>
  <w15:docId w15:val="{D8CE2474-DB75-478C-9C04-2773D30E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D82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1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D82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Stephen</dc:creator>
  <cp:keywords/>
  <dc:description/>
  <cp:lastModifiedBy>Enda Hughes</cp:lastModifiedBy>
  <cp:revision>2</cp:revision>
  <dcterms:created xsi:type="dcterms:W3CDTF">2024-02-21T02:42:00Z</dcterms:created>
  <dcterms:modified xsi:type="dcterms:W3CDTF">2024-02-21T02:42:00Z</dcterms:modified>
</cp:coreProperties>
</file>